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4D" w:rsidRPr="0018684F" w:rsidRDefault="00964D5E" w:rsidP="00186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принятых мерах по результатам контрольного мероприятия</w:t>
      </w:r>
    </w:p>
    <w:p w:rsidR="00827D6D" w:rsidRDefault="005F151D" w:rsidP="00D66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827D6D" w:rsidRPr="00827D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Проверка финансово-хозяйственной деятельности МБУ ВМО «ДРСУ»</w:t>
      </w:r>
    </w:p>
    <w:p w:rsidR="00C6648C" w:rsidRDefault="00827D6D" w:rsidP="00D66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7D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2023 год</w:t>
      </w:r>
      <w:r w:rsidR="00D66ADA" w:rsidRPr="00D66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2952EB" w:rsidRPr="00CF0562" w:rsidRDefault="002952EB" w:rsidP="00CF05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4D5E" w:rsidRPr="008B78DF" w:rsidRDefault="00964D5E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B78DF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</w:t>
      </w:r>
      <w:r w:rsidR="00C6648C">
        <w:rPr>
          <w:rFonts w:ascii="Times New Roman" w:hAnsi="Times New Roman" w:cs="Times New Roman"/>
          <w:sz w:val="24"/>
          <w:szCs w:val="24"/>
        </w:rPr>
        <w:t>администрацией</w:t>
      </w:r>
      <w:r w:rsidR="00570E12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26010C" w:rsidRPr="008B78DF">
        <w:rPr>
          <w:rFonts w:ascii="Times New Roman" w:hAnsi="Times New Roman" w:cs="Times New Roman"/>
          <w:sz w:val="24"/>
          <w:szCs w:val="24"/>
        </w:rPr>
        <w:t xml:space="preserve">Вологодского </w:t>
      </w:r>
      <w:r w:rsidR="00570E12" w:rsidRPr="008B78D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265DA">
        <w:rPr>
          <w:rFonts w:ascii="Times New Roman" w:hAnsi="Times New Roman" w:cs="Times New Roman"/>
          <w:sz w:val="24"/>
          <w:szCs w:val="24"/>
        </w:rPr>
        <w:t>округа</w:t>
      </w:r>
      <w:r w:rsidR="00C6648C">
        <w:rPr>
          <w:rFonts w:ascii="Times New Roman" w:hAnsi="Times New Roman" w:cs="Times New Roman"/>
          <w:sz w:val="24"/>
          <w:szCs w:val="24"/>
        </w:rPr>
        <w:t xml:space="preserve"> и МБУ ВМО «ДРСУ»</w:t>
      </w:r>
      <w:r w:rsidR="006265DA">
        <w:rPr>
          <w:rFonts w:ascii="Times New Roman" w:hAnsi="Times New Roman" w:cs="Times New Roman"/>
          <w:sz w:val="24"/>
          <w:szCs w:val="24"/>
        </w:rPr>
        <w:t>, предложения к</w:t>
      </w:r>
      <w:r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6265DA">
        <w:rPr>
          <w:rFonts w:ascii="Times New Roman" w:hAnsi="Times New Roman" w:cs="Times New Roman"/>
          <w:sz w:val="24"/>
          <w:szCs w:val="24"/>
        </w:rPr>
        <w:t>-счетной</w:t>
      </w:r>
      <w:r w:rsidRPr="008B78DF">
        <w:rPr>
          <w:rFonts w:ascii="Times New Roman" w:hAnsi="Times New Roman" w:cs="Times New Roman"/>
          <w:sz w:val="24"/>
          <w:szCs w:val="24"/>
        </w:rPr>
        <w:t xml:space="preserve"> комиссии Вологодского муниципального </w:t>
      </w:r>
      <w:r w:rsidR="006265DA">
        <w:rPr>
          <w:rFonts w:ascii="Times New Roman" w:hAnsi="Times New Roman" w:cs="Times New Roman"/>
          <w:sz w:val="24"/>
          <w:szCs w:val="24"/>
        </w:rPr>
        <w:t>округа</w:t>
      </w:r>
      <w:r w:rsidRPr="008B78DF">
        <w:rPr>
          <w:rFonts w:ascii="Times New Roman" w:hAnsi="Times New Roman" w:cs="Times New Roman"/>
          <w:sz w:val="24"/>
          <w:szCs w:val="24"/>
        </w:rPr>
        <w:t xml:space="preserve">, выработанные по результатам контрольного мероприятия </w:t>
      </w:r>
      <w:r w:rsidR="005F151D" w:rsidRPr="008B78DF">
        <w:rPr>
          <w:rFonts w:ascii="Times New Roman" w:hAnsi="Times New Roman" w:cs="Times New Roman"/>
          <w:sz w:val="24"/>
          <w:szCs w:val="24"/>
        </w:rPr>
        <w:t>«</w:t>
      </w:r>
      <w:r w:rsidR="00BE4A6B" w:rsidRPr="00BE4A6B">
        <w:rPr>
          <w:rFonts w:ascii="Times New Roman" w:hAnsi="Times New Roman" w:cs="Times New Roman"/>
          <w:sz w:val="24"/>
          <w:szCs w:val="24"/>
        </w:rPr>
        <w:t>Проверка финансово-хозяйственной деятельности МБУ ВМО «ДРСУ» за 2023 год</w:t>
      </w:r>
      <w:r w:rsidR="007D014F" w:rsidRPr="007D014F">
        <w:rPr>
          <w:rFonts w:ascii="Times New Roman" w:hAnsi="Times New Roman" w:cs="Times New Roman"/>
          <w:sz w:val="24"/>
          <w:szCs w:val="24"/>
        </w:rPr>
        <w:t>»</w:t>
      </w:r>
      <w:r w:rsidR="005F151D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F06D7B" w:rsidRPr="008B78DF">
        <w:rPr>
          <w:rFonts w:ascii="Times New Roman" w:hAnsi="Times New Roman" w:cs="Times New Roman"/>
          <w:sz w:val="24"/>
          <w:szCs w:val="24"/>
        </w:rPr>
        <w:t>и изложенные в представлени</w:t>
      </w:r>
      <w:r w:rsidR="00AC0A73">
        <w:rPr>
          <w:rFonts w:ascii="Times New Roman" w:hAnsi="Times New Roman" w:cs="Times New Roman"/>
          <w:sz w:val="24"/>
          <w:szCs w:val="24"/>
        </w:rPr>
        <w:t>ях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E100A0">
        <w:rPr>
          <w:rFonts w:ascii="Times New Roman" w:hAnsi="Times New Roman" w:cs="Times New Roman"/>
          <w:sz w:val="24"/>
          <w:szCs w:val="24"/>
        </w:rPr>
        <w:t>к</w:t>
      </w:r>
      <w:r w:rsidR="00E100A0"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E100A0">
        <w:rPr>
          <w:rFonts w:ascii="Times New Roman" w:hAnsi="Times New Roman" w:cs="Times New Roman"/>
          <w:sz w:val="24"/>
          <w:szCs w:val="24"/>
        </w:rPr>
        <w:t>-счетной</w:t>
      </w:r>
      <w:r w:rsidR="00E100A0" w:rsidRPr="008B78DF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от </w:t>
      </w:r>
      <w:r w:rsidR="006E6654">
        <w:rPr>
          <w:rFonts w:ascii="Times New Roman" w:hAnsi="Times New Roman" w:cs="Times New Roman"/>
          <w:sz w:val="24"/>
          <w:szCs w:val="24"/>
        </w:rPr>
        <w:t>28</w:t>
      </w:r>
      <w:r w:rsidR="007840C7" w:rsidRPr="008B78DF">
        <w:rPr>
          <w:rFonts w:ascii="Times New Roman" w:hAnsi="Times New Roman" w:cs="Times New Roman"/>
          <w:sz w:val="24"/>
          <w:szCs w:val="24"/>
        </w:rPr>
        <w:t>.</w:t>
      </w:r>
      <w:r w:rsidR="006E6654">
        <w:rPr>
          <w:rFonts w:ascii="Times New Roman" w:hAnsi="Times New Roman" w:cs="Times New Roman"/>
          <w:sz w:val="24"/>
          <w:szCs w:val="24"/>
        </w:rPr>
        <w:t>0</w:t>
      </w:r>
      <w:r w:rsidR="007D014F">
        <w:rPr>
          <w:rFonts w:ascii="Times New Roman" w:hAnsi="Times New Roman" w:cs="Times New Roman"/>
          <w:sz w:val="24"/>
          <w:szCs w:val="24"/>
        </w:rPr>
        <w:t>2</w:t>
      </w:r>
      <w:r w:rsidR="00F06D7B" w:rsidRPr="008B78DF">
        <w:rPr>
          <w:rFonts w:ascii="Times New Roman" w:hAnsi="Times New Roman" w:cs="Times New Roman"/>
          <w:sz w:val="24"/>
          <w:szCs w:val="24"/>
        </w:rPr>
        <w:t>.20</w:t>
      </w:r>
      <w:r w:rsidR="004C7FD0" w:rsidRPr="008B78DF">
        <w:rPr>
          <w:rFonts w:ascii="Times New Roman" w:hAnsi="Times New Roman" w:cs="Times New Roman"/>
          <w:sz w:val="24"/>
          <w:szCs w:val="24"/>
        </w:rPr>
        <w:t>2</w:t>
      </w:r>
      <w:r w:rsidR="006E6654">
        <w:rPr>
          <w:rFonts w:ascii="Times New Roman" w:hAnsi="Times New Roman" w:cs="Times New Roman"/>
          <w:sz w:val="24"/>
          <w:szCs w:val="24"/>
        </w:rPr>
        <w:t>4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года № 18-07/</w:t>
      </w:r>
      <w:r w:rsidR="00C6648C">
        <w:rPr>
          <w:rFonts w:ascii="Times New Roman" w:hAnsi="Times New Roman" w:cs="Times New Roman"/>
          <w:sz w:val="24"/>
          <w:szCs w:val="24"/>
        </w:rPr>
        <w:t>1</w:t>
      </w:r>
      <w:r w:rsidR="007D014F">
        <w:rPr>
          <w:rFonts w:ascii="Times New Roman" w:hAnsi="Times New Roman" w:cs="Times New Roman"/>
          <w:sz w:val="24"/>
          <w:szCs w:val="24"/>
        </w:rPr>
        <w:t>1</w:t>
      </w:r>
      <w:r w:rsidR="00E03A5B">
        <w:rPr>
          <w:rFonts w:ascii="Times New Roman" w:hAnsi="Times New Roman" w:cs="Times New Roman"/>
          <w:sz w:val="24"/>
          <w:szCs w:val="24"/>
        </w:rPr>
        <w:t xml:space="preserve"> и № 18-07/</w:t>
      </w:r>
      <w:r w:rsidR="00C6648C">
        <w:rPr>
          <w:rFonts w:ascii="Times New Roman" w:hAnsi="Times New Roman" w:cs="Times New Roman"/>
          <w:sz w:val="24"/>
          <w:szCs w:val="24"/>
        </w:rPr>
        <w:t>1</w:t>
      </w:r>
      <w:r w:rsidR="00EC5C06">
        <w:rPr>
          <w:rFonts w:ascii="Times New Roman" w:hAnsi="Times New Roman" w:cs="Times New Roman"/>
          <w:sz w:val="24"/>
          <w:szCs w:val="24"/>
        </w:rPr>
        <w:t>2</w:t>
      </w:r>
      <w:r w:rsidR="008B179C" w:rsidRPr="008B78DF">
        <w:rPr>
          <w:rFonts w:ascii="Times New Roman" w:hAnsi="Times New Roman" w:cs="Times New Roman"/>
          <w:sz w:val="24"/>
          <w:szCs w:val="24"/>
        </w:rPr>
        <w:t xml:space="preserve"> приняты к исполнению:</w:t>
      </w:r>
      <w:proofErr w:type="gramEnd"/>
    </w:p>
    <w:p w:rsidR="00934E72" w:rsidRPr="00934E72" w:rsidRDefault="00FF2C78" w:rsidP="00835B7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F075E" w:rsidRPr="008B78DF">
        <w:rPr>
          <w:rFonts w:ascii="Times New Roman" w:hAnsi="Times New Roman" w:cs="Times New Roman"/>
          <w:sz w:val="24"/>
          <w:szCs w:val="24"/>
        </w:rPr>
        <w:t>дминистраци</w:t>
      </w:r>
      <w:r w:rsidR="00B5728A">
        <w:rPr>
          <w:rFonts w:ascii="Times New Roman" w:hAnsi="Times New Roman" w:cs="Times New Roman"/>
          <w:sz w:val="24"/>
          <w:szCs w:val="24"/>
        </w:rPr>
        <w:t>я</w:t>
      </w:r>
      <w:r w:rsidR="005F075E" w:rsidRPr="008B78DF">
        <w:rPr>
          <w:rFonts w:ascii="Times New Roman" w:hAnsi="Times New Roman" w:cs="Times New Roman"/>
          <w:sz w:val="24"/>
          <w:szCs w:val="24"/>
        </w:rPr>
        <w:t xml:space="preserve"> Вологодского муниципального </w:t>
      </w:r>
      <w:proofErr w:type="gramStart"/>
      <w:r w:rsidR="005F075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B5728A">
        <w:rPr>
          <w:rFonts w:ascii="Times New Roman" w:hAnsi="Times New Roman" w:cs="Times New Roman"/>
          <w:sz w:val="24"/>
          <w:szCs w:val="24"/>
        </w:rPr>
        <w:t xml:space="preserve"> рассмотрев представление, сообщает, что в </w:t>
      </w:r>
      <w:r w:rsidR="00934E72" w:rsidRPr="00934E72">
        <w:rPr>
          <w:rFonts w:ascii="Times New Roman" w:hAnsi="Times New Roman" w:cs="Times New Roman"/>
          <w:sz w:val="24"/>
          <w:szCs w:val="24"/>
        </w:rPr>
        <w:t>соответствии с постановлением Правительства Вологодской области от 10.01.2018 № 10 «Об утверждении Порядка формирования, ведения и утверждения регионального перечня (классификатора) государственных (муниципальных) услуг и работ» органом уполномоченным па формирование регионального перечня является Департамент финансов области.</w:t>
      </w:r>
      <w:r w:rsidR="00934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4E72" w:rsidRPr="00934E72">
        <w:rPr>
          <w:rFonts w:ascii="Times New Roman" w:hAnsi="Times New Roman" w:cs="Times New Roman"/>
          <w:sz w:val="24"/>
          <w:szCs w:val="24"/>
        </w:rPr>
        <w:t>Администрацией Вологодского муниципального округа неоднократно (19.02.2021, 24.02.2021, 29.10.2021, 21.07.2022, 15.12.2022) предпринимались действия по внесению в региональный перечень (классификатор) государственных (муниципальных) услуг и работ с предложением дополнить его видом работ - 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составе.</w:t>
      </w:r>
      <w:r w:rsidR="00934E72">
        <w:rPr>
          <w:rFonts w:ascii="Times New Roman" w:hAnsi="Times New Roman" w:cs="Times New Roman"/>
          <w:sz w:val="24"/>
          <w:szCs w:val="24"/>
        </w:rPr>
        <w:t xml:space="preserve"> </w:t>
      </w:r>
      <w:r w:rsidR="00934E72" w:rsidRPr="00934E72">
        <w:rPr>
          <w:rFonts w:ascii="Times New Roman" w:hAnsi="Times New Roman" w:cs="Times New Roman"/>
          <w:sz w:val="24"/>
          <w:szCs w:val="24"/>
        </w:rPr>
        <w:t>14 марта 2024 года дополнительно был направлен запрос о необходимости включения данного вида</w:t>
      </w:r>
      <w:proofErr w:type="gramEnd"/>
      <w:r w:rsidR="00934E72" w:rsidRPr="00934E72">
        <w:rPr>
          <w:rFonts w:ascii="Times New Roman" w:hAnsi="Times New Roman" w:cs="Times New Roman"/>
          <w:sz w:val="24"/>
          <w:szCs w:val="24"/>
        </w:rPr>
        <w:t xml:space="preserve"> работ в региональный перечень (классификатор) государственных (муниципальных) услуг и работ. </w:t>
      </w:r>
      <w:proofErr w:type="gramStart"/>
      <w:r w:rsidR="00934E72" w:rsidRPr="00934E72">
        <w:rPr>
          <w:rFonts w:ascii="Times New Roman" w:hAnsi="Times New Roman" w:cs="Times New Roman"/>
          <w:sz w:val="24"/>
          <w:szCs w:val="24"/>
        </w:rPr>
        <w:t>В части приведения в соответствие со статьями 152, 153, 154 ТК РФ, установления порядка, размеров и условий применения выплат компенсационного характера для руководителей учреждений, в том числе порядка исчисления дневной или часовой ставки для расчета компенсационных выплат подготовлен проект постановления «О внесении изменений в постановление администрации Вологодского муниципального округа от 20.02.2023 № 54-02 «Об утверждении Примерного положения об оплате труда работников</w:t>
      </w:r>
      <w:proofErr w:type="gramEnd"/>
      <w:r w:rsidR="00934E72" w:rsidRPr="00934E72">
        <w:rPr>
          <w:rFonts w:ascii="Times New Roman" w:hAnsi="Times New Roman" w:cs="Times New Roman"/>
          <w:sz w:val="24"/>
          <w:szCs w:val="24"/>
        </w:rPr>
        <w:t xml:space="preserve"> муниципальных учреждений, подведомственных администрации Вологодского муниципального округа и территориальным управлениям администрации Вологодского муниципального округа». В данный момент проходит процедуру согласования</w:t>
      </w:r>
      <w:r w:rsidR="00835B7A" w:rsidRPr="00835B7A">
        <w:rPr>
          <w:rFonts w:ascii="Times New Roman" w:hAnsi="Times New Roman" w:cs="Times New Roman"/>
          <w:sz w:val="24"/>
          <w:szCs w:val="24"/>
        </w:rPr>
        <w:t xml:space="preserve"> в Прокуратуре Вологодского</w:t>
      </w:r>
      <w:r w:rsidR="00934E72" w:rsidRPr="00934E72">
        <w:rPr>
          <w:rFonts w:ascii="Times New Roman" w:hAnsi="Times New Roman" w:cs="Times New Roman"/>
          <w:sz w:val="24"/>
          <w:szCs w:val="24"/>
        </w:rPr>
        <w:t>.</w:t>
      </w:r>
      <w:r w:rsidR="00835B7A" w:rsidRPr="00835B7A">
        <w:rPr>
          <w:rFonts w:ascii="Times New Roman" w:hAnsi="Times New Roman" w:cs="Times New Roman"/>
          <w:sz w:val="24"/>
          <w:szCs w:val="24"/>
        </w:rPr>
        <w:t xml:space="preserve"> </w:t>
      </w:r>
      <w:r w:rsidR="00934E72" w:rsidRPr="00934E72">
        <w:rPr>
          <w:rFonts w:ascii="Times New Roman" w:hAnsi="Times New Roman" w:cs="Times New Roman"/>
          <w:sz w:val="24"/>
          <w:szCs w:val="24"/>
        </w:rPr>
        <w:t>Вопрос о привлечении к дисциплинарной ответственности виновных должностных лиц администрации Вологодского муниципального округа рассмотрен, с учетом принятых мер по устранению замечаний принято решение должностных лиц к дисциплинарной ответственности не привлекать.</w:t>
      </w:r>
    </w:p>
    <w:p w:rsidR="00DD61A4" w:rsidRPr="00D47408" w:rsidRDefault="00CB0FA3" w:rsidP="00D4740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ВМО «ДРСУ»</w:t>
      </w:r>
      <w:r w:rsidR="00DD61A4" w:rsidRPr="00D47408">
        <w:rPr>
          <w:rFonts w:ascii="Times New Roman" w:hAnsi="Times New Roman" w:cs="Times New Roman"/>
          <w:sz w:val="24"/>
          <w:szCs w:val="24"/>
        </w:rPr>
        <w:t xml:space="preserve"> усилит </w:t>
      </w:r>
      <w:proofErr w:type="gramStart"/>
      <w:r w:rsidR="00DD61A4" w:rsidRPr="00D474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D61A4" w:rsidRPr="00D47408">
        <w:rPr>
          <w:rFonts w:ascii="Times New Roman" w:hAnsi="Times New Roman" w:cs="Times New Roman"/>
          <w:sz w:val="24"/>
          <w:szCs w:val="24"/>
        </w:rPr>
        <w:t xml:space="preserve"> соблюдением требований Положения о формировании муниципального задания в части составления квартальных отчетов по соответствующей форме</w:t>
      </w:r>
      <w:r w:rsidR="00DD61A4" w:rsidRPr="00D47408">
        <w:rPr>
          <w:rFonts w:ascii="Times New Roman" w:hAnsi="Times New Roman" w:cs="Times New Roman"/>
          <w:sz w:val="24"/>
          <w:szCs w:val="24"/>
        </w:rPr>
        <w:t>;</w:t>
      </w:r>
      <w:r w:rsidR="00DD61A4" w:rsidRPr="00D47408">
        <w:rPr>
          <w:rFonts w:ascii="Times New Roman" w:hAnsi="Times New Roman" w:cs="Times New Roman"/>
          <w:sz w:val="24"/>
          <w:szCs w:val="24"/>
        </w:rPr>
        <w:t xml:space="preserve"> детально изучен Порядок составления и утверждения плана ФХД, утвержденного Постановлением администрации ВМО от 01.01.2023 № 9-02.</w:t>
      </w:r>
      <w:r w:rsidR="00D47408">
        <w:rPr>
          <w:rFonts w:ascii="Times New Roman" w:hAnsi="Times New Roman" w:cs="Times New Roman"/>
          <w:sz w:val="24"/>
          <w:szCs w:val="24"/>
        </w:rPr>
        <w:t xml:space="preserve"> </w:t>
      </w:r>
      <w:r w:rsidR="00DD61A4" w:rsidRPr="00D47408">
        <w:rPr>
          <w:rFonts w:ascii="Times New Roman" w:hAnsi="Times New Roman" w:cs="Times New Roman"/>
          <w:sz w:val="24"/>
          <w:szCs w:val="24"/>
        </w:rPr>
        <w:t xml:space="preserve">Учреждение усилит </w:t>
      </w:r>
      <w:proofErr w:type="gramStart"/>
      <w:r w:rsidR="00DD61A4" w:rsidRPr="00D474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D61A4" w:rsidRPr="00D47408">
        <w:rPr>
          <w:rFonts w:ascii="Times New Roman" w:hAnsi="Times New Roman" w:cs="Times New Roman"/>
          <w:sz w:val="24"/>
          <w:szCs w:val="24"/>
        </w:rPr>
        <w:t xml:space="preserve"> соблюдением требований Федеральных законов № 44-ФЗ от 05.04.2013 и № 402-ФЗ от 06.12.2011.</w:t>
      </w:r>
      <w:r w:rsidR="00D47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1A4" w:rsidRPr="00D47408">
        <w:rPr>
          <w:rFonts w:ascii="Times New Roman" w:hAnsi="Times New Roman" w:cs="Times New Roman"/>
          <w:sz w:val="24"/>
          <w:szCs w:val="24"/>
        </w:rPr>
        <w:t>Кроме того,</w:t>
      </w:r>
      <w:r w:rsidR="00DD61A4" w:rsidRPr="00D47408">
        <w:rPr>
          <w:rFonts w:ascii="Times New Roman" w:hAnsi="Times New Roman" w:cs="Times New Roman"/>
          <w:sz w:val="24"/>
          <w:szCs w:val="24"/>
        </w:rPr>
        <w:t xml:space="preserve"> Учреждение обратилось к учредителю с ходатайством о внесении изменений в постановление администрации Вологодского муниципального округа от 20.02.2023 № 54-02 «Об утверждении Примерного положения об оплате труда работников муниципальных учреждений, подведомственных администрации Вологодского муниципального округа и территориальным управлениям администрации Вологодского муниципального округа» в части установления порядка, размера и условий применения выплат компенсационного характера для руководителя Учреждения, в том числе об</w:t>
      </w:r>
      <w:proofErr w:type="gramEnd"/>
      <w:r w:rsidR="00DD61A4" w:rsidRPr="00D47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1A4" w:rsidRPr="00D47408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="00DD61A4" w:rsidRPr="00D47408">
        <w:rPr>
          <w:rFonts w:ascii="Times New Roman" w:hAnsi="Times New Roman" w:cs="Times New Roman"/>
          <w:sz w:val="24"/>
          <w:szCs w:val="24"/>
        </w:rPr>
        <w:t xml:space="preserve"> порядка исчисления дневной или часовой ставки для расчета компенсационных выплат.</w:t>
      </w:r>
      <w:r w:rsidR="00D47408">
        <w:rPr>
          <w:rFonts w:ascii="Times New Roman" w:hAnsi="Times New Roman" w:cs="Times New Roman"/>
          <w:sz w:val="24"/>
          <w:szCs w:val="24"/>
        </w:rPr>
        <w:t xml:space="preserve"> </w:t>
      </w:r>
      <w:r w:rsidR="00DD61A4" w:rsidRPr="00D47408">
        <w:rPr>
          <w:rFonts w:ascii="Times New Roman" w:hAnsi="Times New Roman" w:cs="Times New Roman"/>
          <w:sz w:val="24"/>
          <w:szCs w:val="24"/>
        </w:rPr>
        <w:t xml:space="preserve">В настоящее время Проект Постановления разрабатывается учредителем. После его утверждения и вступления в силу, соответствующие изменения будут внесены в Положение об оплате труда МБУ ВМО «ДРСУ». Перерасчет </w:t>
      </w:r>
      <w:r w:rsidR="00DD61A4" w:rsidRPr="00D47408">
        <w:rPr>
          <w:rFonts w:ascii="Times New Roman" w:hAnsi="Times New Roman" w:cs="Times New Roman"/>
          <w:sz w:val="24"/>
          <w:szCs w:val="24"/>
        </w:rPr>
        <w:t>и выплата зарплаты</w:t>
      </w:r>
      <w:r w:rsidR="00DD61A4" w:rsidRPr="00D47408">
        <w:rPr>
          <w:rFonts w:ascii="Times New Roman" w:hAnsi="Times New Roman" w:cs="Times New Roman"/>
          <w:sz w:val="24"/>
          <w:szCs w:val="24"/>
        </w:rPr>
        <w:t xml:space="preserve"> произведен</w:t>
      </w:r>
      <w:r w:rsidR="00DD61A4" w:rsidRPr="00D47408">
        <w:rPr>
          <w:rFonts w:ascii="Times New Roman" w:hAnsi="Times New Roman" w:cs="Times New Roman"/>
          <w:sz w:val="24"/>
          <w:szCs w:val="24"/>
        </w:rPr>
        <w:t>ы</w:t>
      </w:r>
      <w:r w:rsidR="00DD61A4" w:rsidRPr="00D47408">
        <w:rPr>
          <w:rFonts w:ascii="Times New Roman" w:hAnsi="Times New Roman" w:cs="Times New Roman"/>
          <w:sz w:val="24"/>
          <w:szCs w:val="24"/>
        </w:rPr>
        <w:t>.</w:t>
      </w:r>
      <w:r w:rsidR="00D47408">
        <w:rPr>
          <w:rFonts w:ascii="Times New Roman" w:hAnsi="Times New Roman" w:cs="Times New Roman"/>
          <w:sz w:val="24"/>
          <w:szCs w:val="24"/>
        </w:rPr>
        <w:t xml:space="preserve"> </w:t>
      </w:r>
      <w:r w:rsidR="00DD61A4" w:rsidRPr="00D47408">
        <w:rPr>
          <w:rFonts w:ascii="Times New Roman" w:hAnsi="Times New Roman" w:cs="Times New Roman"/>
          <w:sz w:val="24"/>
          <w:szCs w:val="24"/>
        </w:rPr>
        <w:t xml:space="preserve">К </w:t>
      </w:r>
      <w:r w:rsidR="00DD61A4" w:rsidRPr="00D47408">
        <w:rPr>
          <w:rFonts w:ascii="Times New Roman" w:hAnsi="Times New Roman" w:cs="Times New Roman"/>
          <w:sz w:val="24"/>
          <w:szCs w:val="24"/>
        </w:rPr>
        <w:t>ответственному специалисту</w:t>
      </w:r>
      <w:r w:rsidR="00DD61A4" w:rsidRPr="00D47408">
        <w:rPr>
          <w:rFonts w:ascii="Times New Roman" w:hAnsi="Times New Roman" w:cs="Times New Roman"/>
          <w:sz w:val="24"/>
          <w:szCs w:val="24"/>
        </w:rPr>
        <w:t xml:space="preserve"> применены меры дисциплинарного взыскания.</w:t>
      </w:r>
    </w:p>
    <w:p w:rsidR="002C6463" w:rsidRDefault="005D1B86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C6463" w:rsidSect="00835B7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871D4F"/>
    <w:multiLevelType w:val="hybridMultilevel"/>
    <w:tmpl w:val="E71C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0C99"/>
    <w:multiLevelType w:val="hybridMultilevel"/>
    <w:tmpl w:val="546407C6"/>
    <w:lvl w:ilvl="0" w:tplc="DE18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4033D"/>
    <w:multiLevelType w:val="hybridMultilevel"/>
    <w:tmpl w:val="24B452B6"/>
    <w:lvl w:ilvl="0" w:tplc="0ED2C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50079C"/>
    <w:multiLevelType w:val="hybridMultilevel"/>
    <w:tmpl w:val="859C2DB6"/>
    <w:lvl w:ilvl="0" w:tplc="51EA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A7334F"/>
    <w:multiLevelType w:val="hybridMultilevel"/>
    <w:tmpl w:val="F4445E84"/>
    <w:lvl w:ilvl="0" w:tplc="BCD022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001DB0"/>
    <w:rsid w:val="00002300"/>
    <w:rsid w:val="000251CA"/>
    <w:rsid w:val="00025DC1"/>
    <w:rsid w:val="00040207"/>
    <w:rsid w:val="00097017"/>
    <w:rsid w:val="000A657B"/>
    <w:rsid w:val="000C2C77"/>
    <w:rsid w:val="0016432B"/>
    <w:rsid w:val="00186679"/>
    <w:rsid w:val="0018684F"/>
    <w:rsid w:val="00225ED5"/>
    <w:rsid w:val="002405FC"/>
    <w:rsid w:val="0026010C"/>
    <w:rsid w:val="002640C7"/>
    <w:rsid w:val="002711F9"/>
    <w:rsid w:val="0027712B"/>
    <w:rsid w:val="002952EB"/>
    <w:rsid w:val="002A39F4"/>
    <w:rsid w:val="002C6463"/>
    <w:rsid w:val="002C7FAF"/>
    <w:rsid w:val="002F7197"/>
    <w:rsid w:val="00337BEA"/>
    <w:rsid w:val="00356B02"/>
    <w:rsid w:val="00376D4D"/>
    <w:rsid w:val="00384E9D"/>
    <w:rsid w:val="00390BFC"/>
    <w:rsid w:val="003E7690"/>
    <w:rsid w:val="00465AA1"/>
    <w:rsid w:val="004A5B40"/>
    <w:rsid w:val="004B0837"/>
    <w:rsid w:val="004B0AA8"/>
    <w:rsid w:val="004C2B24"/>
    <w:rsid w:val="004C2D3D"/>
    <w:rsid w:val="004C7FD0"/>
    <w:rsid w:val="004F309A"/>
    <w:rsid w:val="0052275A"/>
    <w:rsid w:val="00553BE7"/>
    <w:rsid w:val="00570E12"/>
    <w:rsid w:val="005D030F"/>
    <w:rsid w:val="005D120F"/>
    <w:rsid w:val="005D1B86"/>
    <w:rsid w:val="005F075E"/>
    <w:rsid w:val="005F151D"/>
    <w:rsid w:val="006265DA"/>
    <w:rsid w:val="00680200"/>
    <w:rsid w:val="006D222C"/>
    <w:rsid w:val="006E6654"/>
    <w:rsid w:val="006F4AB3"/>
    <w:rsid w:val="00732E13"/>
    <w:rsid w:val="0077068B"/>
    <w:rsid w:val="007840C7"/>
    <w:rsid w:val="00785BFD"/>
    <w:rsid w:val="007D014F"/>
    <w:rsid w:val="007D5C94"/>
    <w:rsid w:val="00827D6D"/>
    <w:rsid w:val="00835B7A"/>
    <w:rsid w:val="008432A5"/>
    <w:rsid w:val="008664A9"/>
    <w:rsid w:val="0087279B"/>
    <w:rsid w:val="00886D3F"/>
    <w:rsid w:val="00891FEE"/>
    <w:rsid w:val="008B179C"/>
    <w:rsid w:val="008B78DF"/>
    <w:rsid w:val="008E6554"/>
    <w:rsid w:val="008F63B4"/>
    <w:rsid w:val="00916F3B"/>
    <w:rsid w:val="00934E72"/>
    <w:rsid w:val="00946725"/>
    <w:rsid w:val="00962E6A"/>
    <w:rsid w:val="00964D5E"/>
    <w:rsid w:val="009838CF"/>
    <w:rsid w:val="009B637A"/>
    <w:rsid w:val="009C594C"/>
    <w:rsid w:val="009F50B5"/>
    <w:rsid w:val="00A04A1B"/>
    <w:rsid w:val="00A075DD"/>
    <w:rsid w:val="00AC0A73"/>
    <w:rsid w:val="00B36D2D"/>
    <w:rsid w:val="00B50A34"/>
    <w:rsid w:val="00B5728A"/>
    <w:rsid w:val="00B63CDB"/>
    <w:rsid w:val="00BC2765"/>
    <w:rsid w:val="00BD4E8D"/>
    <w:rsid w:val="00BD5F4F"/>
    <w:rsid w:val="00BE4A6B"/>
    <w:rsid w:val="00BF6244"/>
    <w:rsid w:val="00C13DFF"/>
    <w:rsid w:val="00C14813"/>
    <w:rsid w:val="00C251D0"/>
    <w:rsid w:val="00C6648C"/>
    <w:rsid w:val="00CB0FA3"/>
    <w:rsid w:val="00CF0562"/>
    <w:rsid w:val="00D47408"/>
    <w:rsid w:val="00D66ADA"/>
    <w:rsid w:val="00D7090F"/>
    <w:rsid w:val="00DD4738"/>
    <w:rsid w:val="00DD61A4"/>
    <w:rsid w:val="00DF4241"/>
    <w:rsid w:val="00E03A5B"/>
    <w:rsid w:val="00E100A0"/>
    <w:rsid w:val="00E415B4"/>
    <w:rsid w:val="00E90CB8"/>
    <w:rsid w:val="00EC4DCE"/>
    <w:rsid w:val="00EC5C06"/>
    <w:rsid w:val="00ED2029"/>
    <w:rsid w:val="00F06D53"/>
    <w:rsid w:val="00F06D7B"/>
    <w:rsid w:val="00F34585"/>
    <w:rsid w:val="00F36552"/>
    <w:rsid w:val="00F4398D"/>
    <w:rsid w:val="00F809B5"/>
    <w:rsid w:val="00FA4755"/>
    <w:rsid w:val="00FC6F0B"/>
    <w:rsid w:val="00FD38F0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Якунина Светлана Марковна</cp:lastModifiedBy>
  <cp:revision>114</cp:revision>
  <dcterms:created xsi:type="dcterms:W3CDTF">2016-10-31T06:33:00Z</dcterms:created>
  <dcterms:modified xsi:type="dcterms:W3CDTF">2024-04-02T06:51:00Z</dcterms:modified>
</cp:coreProperties>
</file>