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4D" w:rsidRPr="0018684F" w:rsidRDefault="00964D5E" w:rsidP="00186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принятых мерах по результатам контрольного мероприятия</w:t>
      </w:r>
    </w:p>
    <w:p w:rsidR="00C6648C" w:rsidRDefault="005F151D" w:rsidP="00D66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553BE7" w:rsidRPr="00553B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Проверка</w:t>
      </w:r>
      <w:r w:rsidR="00C6648C" w:rsidRPr="00C664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66ADA" w:rsidRPr="00D66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законного и эффективного использования средств, направленных в 2022 году на ликвидацию накопленного экологического ущерба на территории Вологодского муниципального района в рамках реализации муниципальной программы «Оздоровление окружающей среды Вологодского муниципального округа на 2022-2025 годы»</w:t>
      </w:r>
    </w:p>
    <w:p w:rsidR="002952EB" w:rsidRPr="00CF0562" w:rsidRDefault="002952EB" w:rsidP="00CF05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4D5E" w:rsidRPr="008B78DF" w:rsidRDefault="00964D5E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B78DF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</w:t>
      </w:r>
      <w:r w:rsidR="00C6648C">
        <w:rPr>
          <w:rFonts w:ascii="Times New Roman" w:hAnsi="Times New Roman" w:cs="Times New Roman"/>
          <w:sz w:val="24"/>
          <w:szCs w:val="24"/>
        </w:rPr>
        <w:t>администрацией</w:t>
      </w:r>
      <w:r w:rsidR="00570E12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26010C" w:rsidRPr="008B78DF">
        <w:rPr>
          <w:rFonts w:ascii="Times New Roman" w:hAnsi="Times New Roman" w:cs="Times New Roman"/>
          <w:sz w:val="24"/>
          <w:szCs w:val="24"/>
        </w:rPr>
        <w:t xml:space="preserve">Вологодского </w:t>
      </w:r>
      <w:r w:rsidR="00570E12" w:rsidRPr="008B78D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265DA">
        <w:rPr>
          <w:rFonts w:ascii="Times New Roman" w:hAnsi="Times New Roman" w:cs="Times New Roman"/>
          <w:sz w:val="24"/>
          <w:szCs w:val="24"/>
        </w:rPr>
        <w:t>округа</w:t>
      </w:r>
      <w:r w:rsidR="00C6648C">
        <w:rPr>
          <w:rFonts w:ascii="Times New Roman" w:hAnsi="Times New Roman" w:cs="Times New Roman"/>
          <w:sz w:val="24"/>
          <w:szCs w:val="24"/>
        </w:rPr>
        <w:t xml:space="preserve"> и МБУ ВМО «ДРСУ»</w:t>
      </w:r>
      <w:r w:rsidR="006265DA">
        <w:rPr>
          <w:rFonts w:ascii="Times New Roman" w:hAnsi="Times New Roman" w:cs="Times New Roman"/>
          <w:sz w:val="24"/>
          <w:szCs w:val="24"/>
        </w:rPr>
        <w:t>, предложения к</w:t>
      </w:r>
      <w:r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6265DA">
        <w:rPr>
          <w:rFonts w:ascii="Times New Roman" w:hAnsi="Times New Roman" w:cs="Times New Roman"/>
          <w:sz w:val="24"/>
          <w:szCs w:val="24"/>
        </w:rPr>
        <w:t>-счетной</w:t>
      </w:r>
      <w:r w:rsidRPr="008B78DF">
        <w:rPr>
          <w:rFonts w:ascii="Times New Roman" w:hAnsi="Times New Roman" w:cs="Times New Roman"/>
          <w:sz w:val="24"/>
          <w:szCs w:val="24"/>
        </w:rPr>
        <w:t xml:space="preserve"> комиссии Вологодского муниципального </w:t>
      </w:r>
      <w:r w:rsidR="006265DA">
        <w:rPr>
          <w:rFonts w:ascii="Times New Roman" w:hAnsi="Times New Roman" w:cs="Times New Roman"/>
          <w:sz w:val="24"/>
          <w:szCs w:val="24"/>
        </w:rPr>
        <w:t>округа</w:t>
      </w:r>
      <w:r w:rsidRPr="008B78DF">
        <w:rPr>
          <w:rFonts w:ascii="Times New Roman" w:hAnsi="Times New Roman" w:cs="Times New Roman"/>
          <w:sz w:val="24"/>
          <w:szCs w:val="24"/>
        </w:rPr>
        <w:t xml:space="preserve">, выработанные по результатам контрольного мероприятия </w:t>
      </w:r>
      <w:r w:rsidR="005F151D" w:rsidRPr="008B78DF">
        <w:rPr>
          <w:rFonts w:ascii="Times New Roman" w:hAnsi="Times New Roman" w:cs="Times New Roman"/>
          <w:sz w:val="24"/>
          <w:szCs w:val="24"/>
        </w:rPr>
        <w:t>«</w:t>
      </w:r>
      <w:r w:rsidR="006265DA" w:rsidRPr="006265DA">
        <w:rPr>
          <w:rFonts w:ascii="Times New Roman" w:hAnsi="Times New Roman" w:cs="Times New Roman"/>
          <w:sz w:val="24"/>
          <w:szCs w:val="24"/>
        </w:rPr>
        <w:t>Проверка</w:t>
      </w:r>
      <w:r w:rsidR="00C6648C" w:rsidRPr="00C6648C">
        <w:rPr>
          <w:rFonts w:ascii="Times New Roman" w:hAnsi="Times New Roman" w:cs="Times New Roman"/>
          <w:sz w:val="24"/>
          <w:szCs w:val="24"/>
        </w:rPr>
        <w:t xml:space="preserve"> </w:t>
      </w:r>
      <w:r w:rsidR="007D014F" w:rsidRPr="007D014F">
        <w:rPr>
          <w:rFonts w:ascii="Times New Roman" w:hAnsi="Times New Roman" w:cs="Times New Roman"/>
          <w:sz w:val="24"/>
          <w:szCs w:val="24"/>
        </w:rPr>
        <w:t>законного и эффективного использования средств, направленных в 2022 году на ликвидацию накопленного экологического ущерба на территории Вологодского муниципального района в рамках реализации муниципальной программы «Оздоровление окружающей среды Вологодского муниципального округа на 2022-2025 годы»</w:t>
      </w:r>
      <w:r w:rsidR="005F151D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F06D7B" w:rsidRPr="008B78DF">
        <w:rPr>
          <w:rFonts w:ascii="Times New Roman" w:hAnsi="Times New Roman" w:cs="Times New Roman"/>
          <w:sz w:val="24"/>
          <w:szCs w:val="24"/>
        </w:rPr>
        <w:t>и изложенные в представлени</w:t>
      </w:r>
      <w:r w:rsidR="00AC0A73">
        <w:rPr>
          <w:rFonts w:ascii="Times New Roman" w:hAnsi="Times New Roman" w:cs="Times New Roman"/>
          <w:sz w:val="24"/>
          <w:szCs w:val="24"/>
        </w:rPr>
        <w:t>ях</w:t>
      </w:r>
      <w:proofErr w:type="gramEnd"/>
      <w:r w:rsidR="00F06D7B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E100A0">
        <w:rPr>
          <w:rFonts w:ascii="Times New Roman" w:hAnsi="Times New Roman" w:cs="Times New Roman"/>
          <w:sz w:val="24"/>
          <w:szCs w:val="24"/>
        </w:rPr>
        <w:t>к</w:t>
      </w:r>
      <w:r w:rsidR="00E100A0"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E100A0">
        <w:rPr>
          <w:rFonts w:ascii="Times New Roman" w:hAnsi="Times New Roman" w:cs="Times New Roman"/>
          <w:sz w:val="24"/>
          <w:szCs w:val="24"/>
        </w:rPr>
        <w:t>-счетной</w:t>
      </w:r>
      <w:r w:rsidR="00E100A0" w:rsidRPr="008B78DF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от </w:t>
      </w:r>
      <w:r w:rsidR="00C6648C">
        <w:rPr>
          <w:rFonts w:ascii="Times New Roman" w:hAnsi="Times New Roman" w:cs="Times New Roman"/>
          <w:sz w:val="24"/>
          <w:szCs w:val="24"/>
        </w:rPr>
        <w:t>0</w:t>
      </w:r>
      <w:r w:rsidR="007D014F">
        <w:rPr>
          <w:rFonts w:ascii="Times New Roman" w:hAnsi="Times New Roman" w:cs="Times New Roman"/>
          <w:sz w:val="24"/>
          <w:szCs w:val="24"/>
        </w:rPr>
        <w:t>6</w:t>
      </w:r>
      <w:r w:rsidR="007840C7" w:rsidRPr="008B78DF">
        <w:rPr>
          <w:rFonts w:ascii="Times New Roman" w:hAnsi="Times New Roman" w:cs="Times New Roman"/>
          <w:sz w:val="24"/>
          <w:szCs w:val="24"/>
        </w:rPr>
        <w:t>.</w:t>
      </w:r>
      <w:r w:rsidR="00C6648C">
        <w:rPr>
          <w:rFonts w:ascii="Times New Roman" w:hAnsi="Times New Roman" w:cs="Times New Roman"/>
          <w:sz w:val="24"/>
          <w:szCs w:val="24"/>
        </w:rPr>
        <w:t>1</w:t>
      </w:r>
      <w:r w:rsidR="007D014F">
        <w:rPr>
          <w:rFonts w:ascii="Times New Roman" w:hAnsi="Times New Roman" w:cs="Times New Roman"/>
          <w:sz w:val="24"/>
          <w:szCs w:val="24"/>
        </w:rPr>
        <w:t>2</w:t>
      </w:r>
      <w:r w:rsidR="00F06D7B" w:rsidRPr="008B78DF">
        <w:rPr>
          <w:rFonts w:ascii="Times New Roman" w:hAnsi="Times New Roman" w:cs="Times New Roman"/>
          <w:sz w:val="24"/>
          <w:szCs w:val="24"/>
        </w:rPr>
        <w:t>.20</w:t>
      </w:r>
      <w:r w:rsidR="004C7FD0" w:rsidRPr="008B78DF">
        <w:rPr>
          <w:rFonts w:ascii="Times New Roman" w:hAnsi="Times New Roman" w:cs="Times New Roman"/>
          <w:sz w:val="24"/>
          <w:szCs w:val="24"/>
        </w:rPr>
        <w:t>2</w:t>
      </w:r>
      <w:r w:rsidR="00E100A0">
        <w:rPr>
          <w:rFonts w:ascii="Times New Roman" w:hAnsi="Times New Roman" w:cs="Times New Roman"/>
          <w:sz w:val="24"/>
          <w:szCs w:val="24"/>
        </w:rPr>
        <w:t>3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года № 18-07/</w:t>
      </w:r>
      <w:r w:rsidR="00C6648C">
        <w:rPr>
          <w:rFonts w:ascii="Times New Roman" w:hAnsi="Times New Roman" w:cs="Times New Roman"/>
          <w:sz w:val="24"/>
          <w:szCs w:val="24"/>
        </w:rPr>
        <w:t>1</w:t>
      </w:r>
      <w:r w:rsidR="007D014F">
        <w:rPr>
          <w:rFonts w:ascii="Times New Roman" w:hAnsi="Times New Roman" w:cs="Times New Roman"/>
          <w:sz w:val="24"/>
          <w:szCs w:val="24"/>
        </w:rPr>
        <w:t>18</w:t>
      </w:r>
      <w:r w:rsidR="00E03A5B">
        <w:rPr>
          <w:rFonts w:ascii="Times New Roman" w:hAnsi="Times New Roman" w:cs="Times New Roman"/>
          <w:sz w:val="24"/>
          <w:szCs w:val="24"/>
        </w:rPr>
        <w:t xml:space="preserve"> и № 18-07/</w:t>
      </w:r>
      <w:r w:rsidR="00C6648C">
        <w:rPr>
          <w:rFonts w:ascii="Times New Roman" w:hAnsi="Times New Roman" w:cs="Times New Roman"/>
          <w:sz w:val="24"/>
          <w:szCs w:val="24"/>
        </w:rPr>
        <w:t>1</w:t>
      </w:r>
      <w:r w:rsidR="007D014F">
        <w:rPr>
          <w:rFonts w:ascii="Times New Roman" w:hAnsi="Times New Roman" w:cs="Times New Roman"/>
          <w:sz w:val="24"/>
          <w:szCs w:val="24"/>
        </w:rPr>
        <w:t>19</w:t>
      </w:r>
      <w:r w:rsidR="008B179C" w:rsidRPr="008B78DF">
        <w:rPr>
          <w:rFonts w:ascii="Times New Roman" w:hAnsi="Times New Roman" w:cs="Times New Roman"/>
          <w:sz w:val="24"/>
          <w:szCs w:val="24"/>
        </w:rPr>
        <w:t xml:space="preserve"> приняты к исполнению:</w:t>
      </w:r>
    </w:p>
    <w:p w:rsidR="009838CF" w:rsidRDefault="00A04A1B" w:rsidP="00BD5F4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B78DF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</w:t>
      </w:r>
      <w:r w:rsidR="005F075E" w:rsidRPr="008B78DF">
        <w:rPr>
          <w:rFonts w:ascii="Times New Roman" w:hAnsi="Times New Roman" w:cs="Times New Roman"/>
          <w:sz w:val="24"/>
          <w:szCs w:val="24"/>
        </w:rPr>
        <w:t>администраци</w:t>
      </w:r>
      <w:r w:rsidR="009C594C">
        <w:rPr>
          <w:rFonts w:ascii="Times New Roman" w:hAnsi="Times New Roman" w:cs="Times New Roman"/>
          <w:sz w:val="24"/>
          <w:szCs w:val="24"/>
        </w:rPr>
        <w:t>ей</w:t>
      </w:r>
      <w:r w:rsidR="005F075E" w:rsidRPr="008B78DF">
        <w:rPr>
          <w:rFonts w:ascii="Times New Roman" w:hAnsi="Times New Roman" w:cs="Times New Roman"/>
          <w:sz w:val="24"/>
          <w:szCs w:val="24"/>
        </w:rPr>
        <w:t xml:space="preserve"> Вологодского муниципального </w:t>
      </w:r>
      <w:r w:rsidR="005F075E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2C6463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представления,</w:t>
      </w:r>
      <w:r w:rsidR="009838CF">
        <w:rPr>
          <w:rFonts w:ascii="Times New Roman" w:hAnsi="Times New Roman" w:cs="Times New Roman"/>
          <w:sz w:val="24"/>
          <w:szCs w:val="24"/>
        </w:rPr>
        <w:t xml:space="preserve"> принято решение ответственным лицам за реализацию муниципальной программы усилить контроль за соответствием объема бюджетных ассигнований на финансовое обеспечение мероприятий муниципальной программы по ликвидации накопленного экологического ущерба решению о бюджете. </w:t>
      </w:r>
      <w:proofErr w:type="gramEnd"/>
      <w:r w:rsidR="009838CF">
        <w:rPr>
          <w:rFonts w:ascii="Times New Roman" w:hAnsi="Times New Roman" w:cs="Times New Roman"/>
          <w:sz w:val="24"/>
          <w:szCs w:val="24"/>
        </w:rPr>
        <w:t>Также принято решение усилить контроль</w:t>
      </w:r>
      <w:r w:rsidR="003E7690">
        <w:rPr>
          <w:rFonts w:ascii="Times New Roman" w:hAnsi="Times New Roman" w:cs="Times New Roman"/>
          <w:sz w:val="24"/>
          <w:szCs w:val="24"/>
        </w:rPr>
        <w:t xml:space="preserve"> ответственных лиц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служб» по исполнению всех условий муниципальных контрактов.</w:t>
      </w:r>
      <w:r w:rsidR="00BC2765">
        <w:rPr>
          <w:rFonts w:ascii="Times New Roman" w:hAnsi="Times New Roman" w:cs="Times New Roman"/>
          <w:sz w:val="24"/>
          <w:szCs w:val="24"/>
        </w:rPr>
        <w:t xml:space="preserve"> Вопрос о принятии мер ответственности сотрудников рассмотрен и строго указано на недопустимость подобных нарушений</w:t>
      </w:r>
      <w:r w:rsidR="00B63CDB">
        <w:rPr>
          <w:rFonts w:ascii="Times New Roman" w:hAnsi="Times New Roman" w:cs="Times New Roman"/>
          <w:sz w:val="24"/>
          <w:szCs w:val="24"/>
        </w:rPr>
        <w:t xml:space="preserve"> бюджетного законодательства в дальнейшей деятельности, в случае повторного нарушения – привлечение к дисциплинарной ответственности.</w:t>
      </w:r>
    </w:p>
    <w:p w:rsidR="00BD5F4F" w:rsidRPr="00BD5F4F" w:rsidRDefault="00CB0FA3" w:rsidP="00BD5F4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Кроме того, согласно информации, представленной МБУ ВМО «ДРСУ»,</w:t>
      </w:r>
      <w:r w:rsidR="005D1B86">
        <w:rPr>
          <w:rFonts w:ascii="Times New Roman" w:hAnsi="Times New Roman" w:cs="Times New Roman"/>
          <w:sz w:val="24"/>
          <w:szCs w:val="24"/>
        </w:rPr>
        <w:t xml:space="preserve"> учреждение приняло к сведению информацию об усилении контроля за соблюдением требований, установленных </w:t>
      </w:r>
      <w:r w:rsidR="00F06D53">
        <w:rPr>
          <w:rFonts w:ascii="Times New Roman" w:hAnsi="Times New Roman" w:cs="Times New Roman"/>
          <w:sz w:val="24"/>
          <w:szCs w:val="24"/>
        </w:rPr>
        <w:t>Законом № 44-ФЗ. К должностному лицу применены меры дисциплинарного взыскания.</w:t>
      </w:r>
      <w:r w:rsidR="008432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6463" w:rsidRDefault="002C6463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2C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D4F"/>
    <w:multiLevelType w:val="hybridMultilevel"/>
    <w:tmpl w:val="E71C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0C99"/>
    <w:multiLevelType w:val="hybridMultilevel"/>
    <w:tmpl w:val="546407C6"/>
    <w:lvl w:ilvl="0" w:tplc="DE18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44033D"/>
    <w:multiLevelType w:val="hybridMultilevel"/>
    <w:tmpl w:val="24B452B6"/>
    <w:lvl w:ilvl="0" w:tplc="0ED2C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50079C"/>
    <w:multiLevelType w:val="hybridMultilevel"/>
    <w:tmpl w:val="859C2DB6"/>
    <w:lvl w:ilvl="0" w:tplc="51EA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A7334F"/>
    <w:multiLevelType w:val="hybridMultilevel"/>
    <w:tmpl w:val="F4445E84"/>
    <w:lvl w:ilvl="0" w:tplc="BCD022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001DB0"/>
    <w:rsid w:val="00002300"/>
    <w:rsid w:val="000251CA"/>
    <w:rsid w:val="00025DC1"/>
    <w:rsid w:val="00040207"/>
    <w:rsid w:val="00097017"/>
    <w:rsid w:val="000A657B"/>
    <w:rsid w:val="000C2C77"/>
    <w:rsid w:val="0016432B"/>
    <w:rsid w:val="00186679"/>
    <w:rsid w:val="0018684F"/>
    <w:rsid w:val="00225ED5"/>
    <w:rsid w:val="002405FC"/>
    <w:rsid w:val="0026010C"/>
    <w:rsid w:val="002640C7"/>
    <w:rsid w:val="002711F9"/>
    <w:rsid w:val="0027712B"/>
    <w:rsid w:val="002952EB"/>
    <w:rsid w:val="002A39F4"/>
    <w:rsid w:val="002C6463"/>
    <w:rsid w:val="002C7FAF"/>
    <w:rsid w:val="002F7197"/>
    <w:rsid w:val="00337BEA"/>
    <w:rsid w:val="00356B02"/>
    <w:rsid w:val="00376D4D"/>
    <w:rsid w:val="00384E9D"/>
    <w:rsid w:val="00390BFC"/>
    <w:rsid w:val="003E7690"/>
    <w:rsid w:val="00465AA1"/>
    <w:rsid w:val="004A5B40"/>
    <w:rsid w:val="004B0837"/>
    <w:rsid w:val="004B0AA8"/>
    <w:rsid w:val="004C2B24"/>
    <w:rsid w:val="004C2D3D"/>
    <w:rsid w:val="004C7FD0"/>
    <w:rsid w:val="004F309A"/>
    <w:rsid w:val="0052275A"/>
    <w:rsid w:val="00553BE7"/>
    <w:rsid w:val="00570E12"/>
    <w:rsid w:val="005D030F"/>
    <w:rsid w:val="005D120F"/>
    <w:rsid w:val="005D1B86"/>
    <w:rsid w:val="005F075E"/>
    <w:rsid w:val="005F151D"/>
    <w:rsid w:val="006265DA"/>
    <w:rsid w:val="00680200"/>
    <w:rsid w:val="006D222C"/>
    <w:rsid w:val="006F4AB3"/>
    <w:rsid w:val="00732E13"/>
    <w:rsid w:val="0077068B"/>
    <w:rsid w:val="007840C7"/>
    <w:rsid w:val="00785BFD"/>
    <w:rsid w:val="007D014F"/>
    <w:rsid w:val="007D5C94"/>
    <w:rsid w:val="008432A5"/>
    <w:rsid w:val="008664A9"/>
    <w:rsid w:val="0087279B"/>
    <w:rsid w:val="00886D3F"/>
    <w:rsid w:val="00891FEE"/>
    <w:rsid w:val="008B179C"/>
    <w:rsid w:val="008B78DF"/>
    <w:rsid w:val="008E6554"/>
    <w:rsid w:val="008F63B4"/>
    <w:rsid w:val="00916F3B"/>
    <w:rsid w:val="00946725"/>
    <w:rsid w:val="00962E6A"/>
    <w:rsid w:val="00964D5E"/>
    <w:rsid w:val="009838CF"/>
    <w:rsid w:val="009B637A"/>
    <w:rsid w:val="009C594C"/>
    <w:rsid w:val="009F50B5"/>
    <w:rsid w:val="00A04A1B"/>
    <w:rsid w:val="00A075DD"/>
    <w:rsid w:val="00AC0A73"/>
    <w:rsid w:val="00B36D2D"/>
    <w:rsid w:val="00B50A34"/>
    <w:rsid w:val="00B63CDB"/>
    <w:rsid w:val="00BC2765"/>
    <w:rsid w:val="00BD4E8D"/>
    <w:rsid w:val="00BD5F4F"/>
    <w:rsid w:val="00BF6244"/>
    <w:rsid w:val="00C13DFF"/>
    <w:rsid w:val="00C14813"/>
    <w:rsid w:val="00C251D0"/>
    <w:rsid w:val="00C6648C"/>
    <w:rsid w:val="00CB0FA3"/>
    <w:rsid w:val="00CF0562"/>
    <w:rsid w:val="00D66ADA"/>
    <w:rsid w:val="00D7090F"/>
    <w:rsid w:val="00DD4738"/>
    <w:rsid w:val="00DF4241"/>
    <w:rsid w:val="00E03A5B"/>
    <w:rsid w:val="00E100A0"/>
    <w:rsid w:val="00E415B4"/>
    <w:rsid w:val="00E90CB8"/>
    <w:rsid w:val="00EC4DCE"/>
    <w:rsid w:val="00ED2029"/>
    <w:rsid w:val="00F06D53"/>
    <w:rsid w:val="00F06D7B"/>
    <w:rsid w:val="00F34585"/>
    <w:rsid w:val="00F36552"/>
    <w:rsid w:val="00F4398D"/>
    <w:rsid w:val="00F809B5"/>
    <w:rsid w:val="00FA4755"/>
    <w:rsid w:val="00FC6F0B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Якунина Светлана Марковна</cp:lastModifiedBy>
  <cp:revision>103</cp:revision>
  <dcterms:created xsi:type="dcterms:W3CDTF">2016-10-31T06:33:00Z</dcterms:created>
  <dcterms:modified xsi:type="dcterms:W3CDTF">2023-12-18T11:09:00Z</dcterms:modified>
</cp:coreProperties>
</file>