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2BD" w:rsidRDefault="00964D5E" w:rsidP="00B540F7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7"/>
          <w:szCs w:val="27"/>
        </w:rPr>
      </w:pPr>
      <w:r w:rsidRPr="00FA5E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r w:rsidR="00FA5E91" w:rsidRPr="00FA5E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рассмотрении протокол</w:t>
      </w:r>
      <w:r w:rsidR="00300D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</w:t>
      </w:r>
      <w:r w:rsidR="00FA5E91" w:rsidRPr="00FA5E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административн</w:t>
      </w:r>
      <w:r w:rsidR="00300D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ом</w:t>
      </w:r>
      <w:r w:rsidR="00FA5E91" w:rsidRPr="00FA5E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правонарушени</w:t>
      </w:r>
      <w:r w:rsidR="00300D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 w:rsidR="00FA5E91" w:rsidRPr="00FA5E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</w:t>
      </w:r>
      <w:r w:rsidR="00FA5E91" w:rsidRPr="00FA5E91">
        <w:rPr>
          <w:rFonts w:ascii="Times New Roman" w:hAnsi="Times New Roman" w:cs="Times New Roman"/>
          <w:b/>
          <w:sz w:val="27"/>
          <w:szCs w:val="27"/>
        </w:rPr>
        <w:t>составленн</w:t>
      </w:r>
      <w:r w:rsidR="00300DC0">
        <w:rPr>
          <w:rFonts w:ascii="Times New Roman" w:hAnsi="Times New Roman" w:cs="Times New Roman"/>
          <w:b/>
          <w:sz w:val="27"/>
          <w:szCs w:val="27"/>
        </w:rPr>
        <w:t>ом</w:t>
      </w:r>
      <w:r w:rsidR="00FA5E91" w:rsidRPr="00FA5E91">
        <w:rPr>
          <w:rFonts w:ascii="Times New Roman" w:hAnsi="Times New Roman" w:cs="Times New Roman"/>
          <w:b/>
          <w:sz w:val="27"/>
          <w:szCs w:val="27"/>
        </w:rPr>
        <w:t xml:space="preserve"> по результатам контрольного мероприятия «</w:t>
      </w:r>
      <w:r w:rsidR="00300DC0" w:rsidRPr="00300DC0">
        <w:rPr>
          <w:rFonts w:ascii="Times New Roman" w:hAnsi="Times New Roman" w:cs="Times New Roman"/>
          <w:b/>
          <w:sz w:val="27"/>
          <w:szCs w:val="27"/>
        </w:rPr>
        <w:t>Проверка</w:t>
      </w:r>
      <w:r w:rsidR="00B540F7" w:rsidRPr="00B540F7">
        <w:rPr>
          <w:rFonts w:ascii="Times New Roman" w:hAnsi="Times New Roman" w:cs="Times New Roman"/>
          <w:b/>
          <w:sz w:val="27"/>
          <w:szCs w:val="27"/>
        </w:rPr>
        <w:t xml:space="preserve"> законного и результативного (эффективного и экономного) использования средств районного бюджета, направленных в 2020 году на реализацию муниципальной программы Вологодского муниципального района «Сохранение и развитие культурного потенциала, развитие туризма и потенциала молодежи Вологодского муниципального района</w:t>
      </w:r>
    </w:p>
    <w:p w:rsidR="00964D5E" w:rsidRDefault="00B540F7" w:rsidP="00B540F7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7"/>
          <w:szCs w:val="27"/>
        </w:rPr>
      </w:pPr>
      <w:r w:rsidRPr="00B540F7">
        <w:rPr>
          <w:rFonts w:ascii="Times New Roman" w:hAnsi="Times New Roman" w:cs="Times New Roman"/>
          <w:b/>
          <w:sz w:val="27"/>
          <w:szCs w:val="27"/>
        </w:rPr>
        <w:t>на 2020-2025 годы»</w:t>
      </w:r>
    </w:p>
    <w:p w:rsidR="001737DC" w:rsidRDefault="001737DC" w:rsidP="00300DC0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7"/>
          <w:szCs w:val="27"/>
        </w:rPr>
      </w:pPr>
    </w:p>
    <w:p w:rsidR="00300DC0" w:rsidRDefault="00300DC0" w:rsidP="00300DC0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7"/>
          <w:szCs w:val="27"/>
        </w:rPr>
      </w:pPr>
    </w:p>
    <w:p w:rsidR="001737DC" w:rsidRPr="00BE240A" w:rsidRDefault="001737DC" w:rsidP="00BE240A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A5E91" w:rsidRPr="00300DC0" w:rsidRDefault="00FA5E91" w:rsidP="00FA5E9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9709A">
        <w:rPr>
          <w:rFonts w:ascii="Times New Roman" w:hAnsi="Times New Roman" w:cs="Times New Roman"/>
          <w:sz w:val="26"/>
          <w:szCs w:val="26"/>
        </w:rPr>
        <w:t xml:space="preserve">Контрольной комиссией Вологодского муниципального района проведено контрольное мероприятие </w:t>
      </w:r>
      <w:r w:rsidR="00B9709A" w:rsidRPr="00B9709A">
        <w:rPr>
          <w:rFonts w:ascii="Times New Roman" w:hAnsi="Times New Roman" w:cs="Times New Roman"/>
          <w:sz w:val="26"/>
          <w:szCs w:val="26"/>
        </w:rPr>
        <w:t>«</w:t>
      </w:r>
      <w:r w:rsidR="00184BE9" w:rsidRPr="00184BE9">
        <w:rPr>
          <w:rFonts w:ascii="Times New Roman" w:hAnsi="Times New Roman" w:cs="Times New Roman"/>
          <w:sz w:val="26"/>
          <w:szCs w:val="26"/>
        </w:rPr>
        <w:t>Проверка законного и результативного (эффективного и экономного) использования средств районного бюджета, направленных в 2020 году на реализацию муниципальной программы Вологодского муниципального района «Сохранение и развитие культурного потенциала, развитие туризма и потенциала молодежи Вологодского муниципального района на 2020-2025 годы»</w:t>
      </w:r>
      <w:r w:rsidR="00B9709A" w:rsidRPr="00B9709A">
        <w:rPr>
          <w:rFonts w:ascii="Times New Roman" w:hAnsi="Times New Roman" w:cs="Times New Roman"/>
          <w:sz w:val="26"/>
          <w:szCs w:val="26"/>
        </w:rPr>
        <w:t>.</w:t>
      </w:r>
    </w:p>
    <w:p w:rsidR="00BE240A" w:rsidRDefault="00FA5E91" w:rsidP="00DC2670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C2670">
        <w:rPr>
          <w:rFonts w:ascii="Times New Roman" w:hAnsi="Times New Roman" w:cs="Times New Roman"/>
          <w:sz w:val="26"/>
          <w:szCs w:val="26"/>
        </w:rPr>
        <w:t>По факт</w:t>
      </w:r>
      <w:r w:rsidR="007C5487" w:rsidRPr="00DC2670">
        <w:rPr>
          <w:rFonts w:ascii="Times New Roman" w:hAnsi="Times New Roman" w:cs="Times New Roman"/>
          <w:sz w:val="26"/>
          <w:szCs w:val="26"/>
        </w:rPr>
        <w:t>у</w:t>
      </w:r>
      <w:r w:rsidRPr="00DC2670">
        <w:rPr>
          <w:rFonts w:ascii="Times New Roman" w:hAnsi="Times New Roman" w:cs="Times New Roman"/>
          <w:sz w:val="26"/>
          <w:szCs w:val="26"/>
        </w:rPr>
        <w:t xml:space="preserve"> нарушения</w:t>
      </w:r>
      <w:r w:rsidR="007C5487" w:rsidRPr="00DC2670">
        <w:rPr>
          <w:rFonts w:ascii="Times New Roman" w:hAnsi="Times New Roman" w:cs="Times New Roman"/>
          <w:sz w:val="26"/>
          <w:szCs w:val="26"/>
        </w:rPr>
        <w:t xml:space="preserve"> </w:t>
      </w:r>
      <w:r w:rsidR="00BE240A" w:rsidRPr="00BE240A">
        <w:rPr>
          <w:rFonts w:ascii="Times New Roman" w:hAnsi="Times New Roman" w:cs="Times New Roman"/>
          <w:sz w:val="26"/>
          <w:szCs w:val="26"/>
        </w:rPr>
        <w:t>МБУК «МЦБС Вологодского муниципального района»</w:t>
      </w:r>
      <w:r w:rsidR="007C5487" w:rsidRPr="00DC2670">
        <w:rPr>
          <w:rFonts w:ascii="Times New Roman" w:hAnsi="Times New Roman" w:cs="Times New Roman"/>
          <w:sz w:val="26"/>
          <w:szCs w:val="26"/>
        </w:rPr>
        <w:t xml:space="preserve"> условий предоставления субсиди</w:t>
      </w:r>
      <w:r w:rsidR="00BE240A">
        <w:rPr>
          <w:rFonts w:ascii="Times New Roman" w:hAnsi="Times New Roman" w:cs="Times New Roman"/>
          <w:sz w:val="26"/>
          <w:szCs w:val="26"/>
        </w:rPr>
        <w:t>и, предусмотренной ч.1 ст.78.1 БК РФ</w:t>
      </w:r>
      <w:r w:rsidR="007C5487" w:rsidRPr="00DC2670">
        <w:rPr>
          <w:rFonts w:ascii="Times New Roman" w:hAnsi="Times New Roman" w:cs="Times New Roman"/>
          <w:sz w:val="26"/>
          <w:szCs w:val="26"/>
        </w:rPr>
        <w:t xml:space="preserve"> на реализацию мероприятий </w:t>
      </w:r>
      <w:r w:rsidR="00BE240A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="007C5487" w:rsidRPr="00DC2670">
        <w:rPr>
          <w:rFonts w:ascii="Times New Roman" w:hAnsi="Times New Roman" w:cs="Times New Roman"/>
          <w:sz w:val="26"/>
          <w:szCs w:val="26"/>
        </w:rPr>
        <w:t xml:space="preserve">, в отношении </w:t>
      </w:r>
      <w:r w:rsidR="00BE240A">
        <w:rPr>
          <w:rFonts w:ascii="Times New Roman" w:hAnsi="Times New Roman" w:cs="Times New Roman"/>
          <w:sz w:val="26"/>
          <w:szCs w:val="26"/>
        </w:rPr>
        <w:t>директора учреждения</w:t>
      </w:r>
      <w:r w:rsidR="007C5487" w:rsidRPr="00DC2670">
        <w:rPr>
          <w:rFonts w:ascii="Times New Roman" w:hAnsi="Times New Roman" w:cs="Times New Roman"/>
          <w:sz w:val="26"/>
          <w:szCs w:val="26"/>
        </w:rPr>
        <w:t xml:space="preserve"> составлен протокол об административном правонарушении по </w:t>
      </w:r>
      <w:r w:rsidR="005B4C21" w:rsidRPr="00DC2670">
        <w:rPr>
          <w:rFonts w:ascii="Times New Roman" w:hAnsi="Times New Roman" w:cs="Times New Roman"/>
          <w:sz w:val="26"/>
          <w:szCs w:val="26"/>
        </w:rPr>
        <w:t>ч.</w:t>
      </w:r>
      <w:r w:rsidR="00BE240A">
        <w:rPr>
          <w:rFonts w:ascii="Times New Roman" w:hAnsi="Times New Roman" w:cs="Times New Roman"/>
          <w:sz w:val="26"/>
          <w:szCs w:val="26"/>
        </w:rPr>
        <w:t>2</w:t>
      </w:r>
      <w:r w:rsidR="005B4C21" w:rsidRPr="00DC2670">
        <w:rPr>
          <w:rFonts w:ascii="Times New Roman" w:hAnsi="Times New Roman" w:cs="Times New Roman"/>
          <w:sz w:val="26"/>
          <w:szCs w:val="26"/>
        </w:rPr>
        <w:t xml:space="preserve"> </w:t>
      </w:r>
      <w:r w:rsidR="007C5487" w:rsidRPr="00DC2670">
        <w:rPr>
          <w:rFonts w:ascii="Times New Roman" w:hAnsi="Times New Roman" w:cs="Times New Roman"/>
          <w:sz w:val="26"/>
          <w:szCs w:val="26"/>
        </w:rPr>
        <w:t>ст</w:t>
      </w:r>
      <w:r w:rsidR="005B4C21" w:rsidRPr="00DC2670">
        <w:rPr>
          <w:rFonts w:ascii="Times New Roman" w:hAnsi="Times New Roman" w:cs="Times New Roman"/>
          <w:sz w:val="26"/>
          <w:szCs w:val="26"/>
        </w:rPr>
        <w:t>. 15.15.</w:t>
      </w:r>
      <w:r w:rsidR="00BE240A">
        <w:rPr>
          <w:rFonts w:ascii="Times New Roman" w:hAnsi="Times New Roman" w:cs="Times New Roman"/>
          <w:sz w:val="26"/>
          <w:szCs w:val="26"/>
        </w:rPr>
        <w:t>5 КоАП РФ</w:t>
      </w:r>
      <w:r w:rsidR="00DC2670" w:rsidRPr="00DC2670">
        <w:rPr>
          <w:rFonts w:ascii="Times New Roman" w:hAnsi="Times New Roman" w:cs="Times New Roman"/>
          <w:sz w:val="26"/>
          <w:szCs w:val="26"/>
        </w:rPr>
        <w:t xml:space="preserve"> «</w:t>
      </w:r>
      <w:r w:rsidR="00BE240A" w:rsidRPr="00BE240A">
        <w:rPr>
          <w:rFonts w:ascii="Times New Roman" w:hAnsi="Times New Roman" w:cs="Times New Roman"/>
          <w:sz w:val="26"/>
          <w:szCs w:val="26"/>
        </w:rPr>
        <w:t xml:space="preserve">Нарушение юридическим лицом, индивидуальным предпринимателем, физическим лицом, являющимися получателями субсидий, условий их предоставления, за исключением случаев, предусмотренных </w:t>
      </w:r>
      <w:hyperlink r:id="rId5" w:history="1">
        <w:r w:rsidR="00BE240A" w:rsidRPr="00BE240A">
          <w:rPr>
            <w:rFonts w:ascii="Times New Roman" w:hAnsi="Times New Roman" w:cs="Times New Roman"/>
            <w:sz w:val="26"/>
            <w:szCs w:val="26"/>
          </w:rPr>
          <w:t>статьей 15.14</w:t>
        </w:r>
      </w:hyperlink>
      <w:r w:rsidR="00BE240A">
        <w:rPr>
          <w:rFonts w:ascii="Times New Roman" w:hAnsi="Times New Roman" w:cs="Times New Roman"/>
          <w:sz w:val="26"/>
          <w:szCs w:val="26"/>
        </w:rPr>
        <w:t xml:space="preserve"> </w:t>
      </w:r>
      <w:r w:rsidR="00BE240A">
        <w:rPr>
          <w:rFonts w:ascii="Times New Roman" w:hAnsi="Times New Roman" w:cs="Times New Roman"/>
          <w:sz w:val="26"/>
          <w:szCs w:val="26"/>
        </w:rPr>
        <w:t>КоАП РФ</w:t>
      </w:r>
      <w:r w:rsidR="00DC2670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C2670" w:rsidRDefault="00DC2670" w:rsidP="00DC2670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По результатам рассмотрения дела</w:t>
      </w:r>
      <w:r w:rsidR="003E4135">
        <w:rPr>
          <w:rFonts w:ascii="Times New Roman" w:hAnsi="Times New Roman" w:cs="Times New Roman"/>
          <w:sz w:val="26"/>
          <w:szCs w:val="26"/>
        </w:rPr>
        <w:t>, переданного в суд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3271">
        <w:rPr>
          <w:rFonts w:ascii="Times New Roman" w:hAnsi="Times New Roman" w:cs="Times New Roman"/>
          <w:sz w:val="26"/>
          <w:szCs w:val="26"/>
        </w:rPr>
        <w:t>директор учреждения</w:t>
      </w:r>
      <w:r w:rsidR="00CB0B96">
        <w:rPr>
          <w:rFonts w:ascii="Times New Roman" w:hAnsi="Times New Roman" w:cs="Times New Roman"/>
          <w:sz w:val="26"/>
          <w:szCs w:val="26"/>
        </w:rPr>
        <w:t xml:space="preserve"> признан</w:t>
      </w:r>
      <w:r w:rsidR="00DD3271">
        <w:rPr>
          <w:rFonts w:ascii="Times New Roman" w:hAnsi="Times New Roman" w:cs="Times New Roman"/>
          <w:sz w:val="26"/>
          <w:szCs w:val="26"/>
        </w:rPr>
        <w:t>а</w:t>
      </w:r>
      <w:r w:rsidR="00CB0B96">
        <w:rPr>
          <w:rFonts w:ascii="Times New Roman" w:hAnsi="Times New Roman" w:cs="Times New Roman"/>
          <w:sz w:val="26"/>
          <w:szCs w:val="26"/>
        </w:rPr>
        <w:t xml:space="preserve"> виновн</w:t>
      </w:r>
      <w:r w:rsidR="00DD3271">
        <w:rPr>
          <w:rFonts w:ascii="Times New Roman" w:hAnsi="Times New Roman" w:cs="Times New Roman"/>
          <w:sz w:val="26"/>
          <w:szCs w:val="26"/>
        </w:rPr>
        <w:t>ой</w:t>
      </w:r>
      <w:r w:rsidR="00CB0B96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</w:t>
      </w:r>
      <w:r w:rsidR="00DD3271">
        <w:rPr>
          <w:rFonts w:ascii="Times New Roman" w:hAnsi="Times New Roman" w:cs="Times New Roman"/>
          <w:sz w:val="26"/>
          <w:szCs w:val="26"/>
        </w:rPr>
        <w:t>. Судом</w:t>
      </w:r>
      <w:r w:rsidR="00CB0B96">
        <w:rPr>
          <w:rFonts w:ascii="Times New Roman" w:hAnsi="Times New Roman" w:cs="Times New Roman"/>
          <w:sz w:val="26"/>
          <w:szCs w:val="26"/>
        </w:rPr>
        <w:t xml:space="preserve"> назначено наказание в виде</w:t>
      </w:r>
      <w:r w:rsidR="00A03F2D">
        <w:rPr>
          <w:rFonts w:ascii="Times New Roman" w:hAnsi="Times New Roman" w:cs="Times New Roman"/>
          <w:sz w:val="26"/>
          <w:szCs w:val="26"/>
        </w:rPr>
        <w:t xml:space="preserve"> </w:t>
      </w:r>
      <w:r w:rsidR="00DD3271">
        <w:rPr>
          <w:rFonts w:ascii="Times New Roman" w:hAnsi="Times New Roman" w:cs="Times New Roman"/>
          <w:sz w:val="26"/>
          <w:szCs w:val="26"/>
        </w:rPr>
        <w:t>предупреждения</w:t>
      </w:r>
      <w:r w:rsidR="00A03F2D">
        <w:rPr>
          <w:rFonts w:ascii="Times New Roman" w:hAnsi="Times New Roman" w:cs="Times New Roman"/>
          <w:sz w:val="26"/>
          <w:szCs w:val="26"/>
        </w:rPr>
        <w:t>.</w:t>
      </w:r>
    </w:p>
    <w:p w:rsidR="00DC2670" w:rsidRPr="00BE240A" w:rsidRDefault="00DC2670" w:rsidP="00BE240A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C5487" w:rsidRDefault="005B4C21" w:rsidP="00FA5E91">
      <w:pPr>
        <w:spacing w:after="0"/>
        <w:ind w:firstLine="720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7C5487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</w:p>
    <w:p w:rsidR="00A075DD" w:rsidRDefault="00A075DD"/>
    <w:sectPr w:rsidR="00A075DD" w:rsidSect="005B46F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D5E"/>
    <w:rsid w:val="001737DC"/>
    <w:rsid w:val="00184BE9"/>
    <w:rsid w:val="001B00A5"/>
    <w:rsid w:val="00300DC0"/>
    <w:rsid w:val="003E4135"/>
    <w:rsid w:val="00436122"/>
    <w:rsid w:val="00440B94"/>
    <w:rsid w:val="005B46F9"/>
    <w:rsid w:val="005B4C21"/>
    <w:rsid w:val="00631E7C"/>
    <w:rsid w:val="0077068B"/>
    <w:rsid w:val="007B5DE5"/>
    <w:rsid w:val="007C5487"/>
    <w:rsid w:val="007D0AD0"/>
    <w:rsid w:val="00825B82"/>
    <w:rsid w:val="00920ECA"/>
    <w:rsid w:val="00964D5E"/>
    <w:rsid w:val="00A03F2D"/>
    <w:rsid w:val="00A075DD"/>
    <w:rsid w:val="00AD7433"/>
    <w:rsid w:val="00B540F7"/>
    <w:rsid w:val="00B9709A"/>
    <w:rsid w:val="00BB42BD"/>
    <w:rsid w:val="00BE240A"/>
    <w:rsid w:val="00BF6A0F"/>
    <w:rsid w:val="00CB0B96"/>
    <w:rsid w:val="00DC2670"/>
    <w:rsid w:val="00DD3271"/>
    <w:rsid w:val="00EB19CD"/>
    <w:rsid w:val="00F06D7B"/>
    <w:rsid w:val="00FA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64D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4D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64D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4D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0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3868E4DCD59D88EAE71F0A87C7F1B916A9A40AD103CBD3A73853F097F91F464FF43EFB04D34ED5CF1C07B970ACEC0AAFA782A0A99F3u4S1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Кокина Мария Викторовна</dc:creator>
  <cp:lastModifiedBy>Якунина Светлана Марковна</cp:lastModifiedBy>
  <cp:revision>23</cp:revision>
  <cp:lastPrinted>2018-11-16T12:08:00Z</cp:lastPrinted>
  <dcterms:created xsi:type="dcterms:W3CDTF">2019-05-16T07:19:00Z</dcterms:created>
  <dcterms:modified xsi:type="dcterms:W3CDTF">2021-10-15T07:31:00Z</dcterms:modified>
</cp:coreProperties>
</file>